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B0" w:rsidRDefault="00E042B0" w:rsidP="00E042B0">
      <w:pPr>
        <w:framePr w:hSpace="141" w:wrap="around" w:vAnchor="text" w:hAnchor="page" w:x="1480" w:y="1"/>
        <w:spacing w:after="0"/>
        <w:jc w:val="both"/>
      </w:pPr>
      <w:r>
        <w:rPr>
          <w:noProof/>
          <w:lang w:eastAsia="cs-CZ"/>
        </w:rPr>
        <w:drawing>
          <wp:inline distT="0" distB="0" distL="0" distR="0" wp14:anchorId="53CA8D62" wp14:editId="1C9EC6B7">
            <wp:extent cx="990600" cy="752475"/>
            <wp:effectExtent l="19050" t="0" r="0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B0" w:rsidRDefault="00E042B0" w:rsidP="00E042B0">
      <w:pPr>
        <w:spacing w:after="0"/>
        <w:jc w:val="both"/>
        <w:rPr>
          <w:sz w:val="24"/>
        </w:rPr>
      </w:pPr>
      <w:r>
        <w:rPr>
          <w:b/>
          <w:sz w:val="24"/>
        </w:rPr>
        <w:t>O M E P</w:t>
      </w:r>
    </w:p>
    <w:p w:rsidR="00E042B0" w:rsidRDefault="00E042B0" w:rsidP="00E042B0">
      <w:pPr>
        <w:spacing w:after="0"/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Organisation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Mondiale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pour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l´Éducation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Présoclaire</w:t>
      </w:r>
      <w:proofErr w:type="spellEnd"/>
    </w:p>
    <w:p w:rsidR="00E042B0" w:rsidRDefault="00E042B0" w:rsidP="00E042B0">
      <w:pPr>
        <w:spacing w:after="0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 xml:space="preserve">World </w:t>
      </w:r>
      <w:proofErr w:type="spellStart"/>
      <w:r>
        <w:rPr>
          <w:b/>
          <w:smallCaps/>
          <w:sz w:val="24"/>
        </w:rPr>
        <w:t>Organization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for</w:t>
      </w:r>
      <w:proofErr w:type="spellEnd"/>
      <w:r>
        <w:rPr>
          <w:b/>
          <w:smallCaps/>
          <w:sz w:val="24"/>
        </w:rPr>
        <w:t xml:space="preserve"> Early </w:t>
      </w:r>
      <w:proofErr w:type="spellStart"/>
      <w:r>
        <w:rPr>
          <w:b/>
          <w:smallCaps/>
          <w:sz w:val="24"/>
        </w:rPr>
        <w:t>Childhood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Education</w:t>
      </w:r>
      <w:proofErr w:type="spellEnd"/>
    </w:p>
    <w:p w:rsidR="00E042B0" w:rsidRDefault="00E042B0" w:rsidP="00E042B0">
      <w:pPr>
        <w:spacing w:after="0"/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Organización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Mundial</w:t>
      </w:r>
      <w:proofErr w:type="spellEnd"/>
      <w:r>
        <w:rPr>
          <w:b/>
          <w:smallCaps/>
          <w:sz w:val="24"/>
        </w:rPr>
        <w:t xml:space="preserve"> para la </w:t>
      </w:r>
      <w:proofErr w:type="spellStart"/>
      <w:r>
        <w:rPr>
          <w:b/>
          <w:smallCaps/>
          <w:sz w:val="24"/>
        </w:rPr>
        <w:t>Educacion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Prescolar</w:t>
      </w:r>
      <w:proofErr w:type="spellEnd"/>
    </w:p>
    <w:p w:rsidR="00E042B0" w:rsidRDefault="00E042B0" w:rsidP="00E042B0">
      <w:pPr>
        <w:pBdr>
          <w:bottom w:val="single" w:sz="6" w:space="1" w:color="auto"/>
        </w:pBdr>
        <w:spacing w:after="0"/>
        <w:jc w:val="both"/>
        <w:rPr>
          <w:smallCaps/>
          <w:sz w:val="24"/>
        </w:rPr>
      </w:pPr>
      <w:r>
        <w:rPr>
          <w:b/>
          <w:smallCaps/>
          <w:sz w:val="24"/>
        </w:rPr>
        <w:t xml:space="preserve">Czech Republic </w:t>
      </w:r>
      <w:proofErr w:type="spellStart"/>
      <w:r>
        <w:rPr>
          <w:b/>
          <w:smallCaps/>
          <w:sz w:val="24"/>
        </w:rPr>
        <w:t>National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Committee</w:t>
      </w:r>
      <w:proofErr w:type="spellEnd"/>
    </w:p>
    <w:p w:rsidR="00E042B0" w:rsidRDefault="00E042B0" w:rsidP="00E042B0">
      <w:pPr>
        <w:spacing w:after="0"/>
        <w:jc w:val="both"/>
        <w:rPr>
          <w:sz w:val="24"/>
        </w:rPr>
      </w:pPr>
    </w:p>
    <w:p w:rsidR="00E042B0" w:rsidRPr="00696C8B" w:rsidRDefault="00E042B0" w:rsidP="00E042B0">
      <w:pPr>
        <w:spacing w:after="0"/>
        <w:jc w:val="center"/>
        <w:rPr>
          <w:b/>
          <w:smallCaps/>
          <w:sz w:val="24"/>
        </w:rPr>
      </w:pPr>
      <w:r w:rsidRPr="00696C8B">
        <w:rPr>
          <w:b/>
          <w:smallCaps/>
          <w:sz w:val="24"/>
        </w:rPr>
        <w:t>Český výbor světové organizace pro předškolní výchovu</w:t>
      </w:r>
    </w:p>
    <w:p w:rsidR="00E042B0" w:rsidRPr="00696C8B" w:rsidRDefault="00E042B0" w:rsidP="00E042B0">
      <w:pPr>
        <w:jc w:val="both"/>
      </w:pPr>
    </w:p>
    <w:p w:rsidR="00E042B0" w:rsidRPr="00E042B0" w:rsidRDefault="00E042B0" w:rsidP="00E042B0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2B0">
        <w:rPr>
          <w:rFonts w:ascii="Times New Roman" w:hAnsi="Times New Roman" w:cs="Times New Roman"/>
          <w:sz w:val="36"/>
          <w:szCs w:val="36"/>
        </w:rPr>
        <w:t>Programové prohlášení Předsednictva pro období 2022 - 2024</w:t>
      </w:r>
    </w:p>
    <w:p w:rsidR="00E042B0" w:rsidRPr="00E042B0" w:rsidRDefault="00E042B0">
      <w:pPr>
        <w:rPr>
          <w:sz w:val="20"/>
          <w:szCs w:val="20"/>
        </w:rPr>
      </w:pPr>
    </w:p>
    <w:p w:rsidR="00E042B0" w:rsidRDefault="00E042B0"/>
    <w:p w:rsidR="002D259F" w:rsidRPr="00DC33A6" w:rsidRDefault="00393B4F">
      <w:pPr>
        <w:rPr>
          <w:rFonts w:ascii="Times New Roman" w:hAnsi="Times New Roman" w:cs="Times New Roman"/>
        </w:rPr>
      </w:pPr>
      <w:r w:rsidRPr="00DC33A6">
        <w:rPr>
          <w:rFonts w:ascii="Times New Roman" w:hAnsi="Times New Roman" w:cs="Times New Roman"/>
        </w:rPr>
        <w:t xml:space="preserve">Předsednictvo </w:t>
      </w:r>
      <w:r w:rsidR="00DC33A6" w:rsidRPr="00DC33A6">
        <w:rPr>
          <w:rFonts w:ascii="Times New Roman" w:hAnsi="Times New Roman" w:cs="Times New Roman"/>
        </w:rPr>
        <w:t>zvolené ve volbách, konaných dne</w:t>
      </w:r>
      <w:r w:rsidR="00E042B0" w:rsidRPr="00DC33A6">
        <w:rPr>
          <w:rFonts w:ascii="Times New Roman" w:hAnsi="Times New Roman" w:cs="Times New Roman"/>
        </w:rPr>
        <w:t xml:space="preserve"> </w:t>
      </w:r>
      <w:proofErr w:type="gramStart"/>
      <w:r w:rsidR="00E042B0" w:rsidRPr="00DC33A6">
        <w:rPr>
          <w:rFonts w:ascii="Times New Roman" w:hAnsi="Times New Roman" w:cs="Times New Roman"/>
        </w:rPr>
        <w:t xml:space="preserve">25.11. </w:t>
      </w:r>
      <w:proofErr w:type="gramEnd"/>
      <w:r w:rsidR="00E042B0" w:rsidRPr="00DC33A6">
        <w:rPr>
          <w:rFonts w:ascii="Times New Roman" w:hAnsi="Times New Roman" w:cs="Times New Roman"/>
        </w:rPr>
        <w:t xml:space="preserve">2021, </w:t>
      </w:r>
      <w:r w:rsidRPr="00DC33A6">
        <w:rPr>
          <w:rFonts w:ascii="Times New Roman" w:hAnsi="Times New Roman" w:cs="Times New Roman"/>
        </w:rPr>
        <w:t>stanovilo</w:t>
      </w:r>
      <w:r w:rsidR="00E042B0" w:rsidRPr="00DC33A6">
        <w:rPr>
          <w:rFonts w:ascii="Times New Roman" w:hAnsi="Times New Roman" w:cs="Times New Roman"/>
        </w:rPr>
        <w:t xml:space="preserve"> pro období 2022 – 2024,  tyto</w:t>
      </w:r>
      <w:r w:rsidR="00DC33A6">
        <w:rPr>
          <w:rFonts w:ascii="Times New Roman" w:hAnsi="Times New Roman" w:cs="Times New Roman"/>
        </w:rPr>
        <w:t xml:space="preserve"> priority:</w:t>
      </w:r>
      <w:bookmarkStart w:id="0" w:name="_GoBack"/>
      <w:bookmarkEnd w:id="0"/>
    </w:p>
    <w:p w:rsidR="00393B4F" w:rsidRPr="00E042B0" w:rsidRDefault="00393B4F" w:rsidP="00393B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042B0">
        <w:rPr>
          <w:rFonts w:ascii="Times New Roman" w:hAnsi="Times New Roman" w:cs="Times New Roman"/>
        </w:rPr>
        <w:t>Reaktivace spolku na úroveň před pandemií</w:t>
      </w:r>
      <w:r w:rsidR="00E042B0" w:rsidRPr="00E042B0">
        <w:rPr>
          <w:rFonts w:ascii="Times New Roman" w:hAnsi="Times New Roman" w:cs="Times New Roman"/>
        </w:rPr>
        <w:t xml:space="preserve"> </w:t>
      </w:r>
      <w:proofErr w:type="spellStart"/>
      <w:r w:rsidR="00E042B0" w:rsidRPr="00E042B0">
        <w:rPr>
          <w:rFonts w:ascii="Times New Roman" w:hAnsi="Times New Roman" w:cs="Times New Roman"/>
        </w:rPr>
        <w:t>Covid</w:t>
      </w:r>
      <w:proofErr w:type="spellEnd"/>
      <w:r w:rsidR="00E042B0" w:rsidRPr="00E042B0">
        <w:rPr>
          <w:rFonts w:ascii="Times New Roman" w:hAnsi="Times New Roman" w:cs="Times New Roman"/>
        </w:rPr>
        <w:t xml:space="preserve"> 19</w:t>
      </w:r>
    </w:p>
    <w:p w:rsidR="00393B4F" w:rsidRPr="00E042B0" w:rsidRDefault="00393B4F" w:rsidP="00393B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042B0">
        <w:rPr>
          <w:rFonts w:ascii="Times New Roman" w:hAnsi="Times New Roman" w:cs="Times New Roman"/>
        </w:rPr>
        <w:t>Být platným a viditelným členem v rámci světového OMEP</w:t>
      </w:r>
    </w:p>
    <w:p w:rsidR="00393B4F" w:rsidRPr="00E042B0" w:rsidRDefault="00393B4F" w:rsidP="00E042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042B0">
        <w:rPr>
          <w:rFonts w:ascii="Times New Roman" w:hAnsi="Times New Roman" w:cs="Times New Roman"/>
        </w:rPr>
        <w:t>Zaměřit se na rozšíření členské základny,</w:t>
      </w:r>
      <w:r w:rsidR="00124297" w:rsidRPr="00E042B0">
        <w:rPr>
          <w:rFonts w:ascii="Times New Roman" w:hAnsi="Times New Roman" w:cs="Times New Roman"/>
        </w:rPr>
        <w:t xml:space="preserve"> s cílem</w:t>
      </w:r>
      <w:r w:rsidR="00E042B0" w:rsidRPr="00E042B0">
        <w:rPr>
          <w:rFonts w:ascii="Times New Roman" w:hAnsi="Times New Roman" w:cs="Times New Roman"/>
        </w:rPr>
        <w:t xml:space="preserve"> získat nové členy z řad mladých pedagogických pracovníků a studentů</w:t>
      </w:r>
    </w:p>
    <w:p w:rsidR="00393B4F" w:rsidRPr="00E042B0" w:rsidRDefault="00393B4F" w:rsidP="00393B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042B0">
        <w:rPr>
          <w:rFonts w:ascii="Times New Roman" w:hAnsi="Times New Roman" w:cs="Times New Roman"/>
        </w:rPr>
        <w:t xml:space="preserve">Podpořit aktivitu </w:t>
      </w:r>
      <w:r w:rsidR="00E042B0" w:rsidRPr="00E042B0">
        <w:rPr>
          <w:rFonts w:ascii="Times New Roman" w:hAnsi="Times New Roman" w:cs="Times New Roman"/>
        </w:rPr>
        <w:t xml:space="preserve">členů v rámci aktivit OMEP </w:t>
      </w:r>
    </w:p>
    <w:p w:rsidR="00393B4F" w:rsidRPr="00E042B0" w:rsidRDefault="00E042B0" w:rsidP="00393B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042B0">
        <w:rPr>
          <w:rFonts w:ascii="Times New Roman" w:hAnsi="Times New Roman" w:cs="Times New Roman"/>
        </w:rPr>
        <w:t>Udržet zastoupení ČV OMEP v poradním sboru pro předškolní vzdělávání při MŠMT, hájit zájmy předškolního vzdělávání na všech úrovních politického rozhodování</w:t>
      </w:r>
    </w:p>
    <w:p w:rsidR="00393B4F" w:rsidRPr="00E042B0" w:rsidRDefault="00393B4F" w:rsidP="00393B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042B0">
        <w:rPr>
          <w:rFonts w:ascii="Times New Roman" w:hAnsi="Times New Roman" w:cs="Times New Roman"/>
        </w:rPr>
        <w:t>Další působení OMEP jako vzdělávací instituce</w:t>
      </w:r>
    </w:p>
    <w:p w:rsidR="00E042B0" w:rsidRPr="00E042B0" w:rsidRDefault="00E042B0" w:rsidP="00E042B0">
      <w:pPr>
        <w:rPr>
          <w:rFonts w:ascii="Times New Roman" w:hAnsi="Times New Roman" w:cs="Times New Roman"/>
        </w:rPr>
      </w:pPr>
    </w:p>
    <w:p w:rsidR="00E042B0" w:rsidRPr="00E042B0" w:rsidRDefault="00E042B0" w:rsidP="00E042B0">
      <w:pPr>
        <w:rPr>
          <w:rFonts w:ascii="Times New Roman" w:hAnsi="Times New Roman" w:cs="Times New Roman"/>
        </w:rPr>
      </w:pPr>
    </w:p>
    <w:p w:rsidR="00E042B0" w:rsidRPr="00E042B0" w:rsidRDefault="00E042B0" w:rsidP="00E042B0">
      <w:pPr>
        <w:rPr>
          <w:rFonts w:ascii="Times New Roman" w:hAnsi="Times New Roman" w:cs="Times New Roman"/>
        </w:rPr>
      </w:pPr>
    </w:p>
    <w:p w:rsidR="00E042B0" w:rsidRPr="00E042B0" w:rsidRDefault="00E042B0" w:rsidP="00E042B0">
      <w:pPr>
        <w:rPr>
          <w:rFonts w:ascii="Times New Roman" w:hAnsi="Times New Roman" w:cs="Times New Roman"/>
        </w:rPr>
      </w:pPr>
    </w:p>
    <w:p w:rsidR="00E042B0" w:rsidRPr="00E042B0" w:rsidRDefault="00E042B0" w:rsidP="00E042B0">
      <w:pPr>
        <w:rPr>
          <w:rFonts w:ascii="Times New Roman" w:hAnsi="Times New Roman" w:cs="Times New Roman"/>
        </w:rPr>
      </w:pPr>
      <w:r w:rsidRPr="00E042B0">
        <w:rPr>
          <w:rFonts w:ascii="Times New Roman" w:hAnsi="Times New Roman" w:cs="Times New Roman"/>
        </w:rPr>
        <w:t xml:space="preserve">V Praze dne </w:t>
      </w:r>
      <w:proofErr w:type="gramStart"/>
      <w:r w:rsidRPr="00E042B0">
        <w:rPr>
          <w:rFonts w:ascii="Times New Roman" w:hAnsi="Times New Roman" w:cs="Times New Roman"/>
        </w:rPr>
        <w:t>28.3.2022</w:t>
      </w:r>
      <w:proofErr w:type="gramEnd"/>
      <w:r w:rsidRPr="00E042B0">
        <w:rPr>
          <w:rFonts w:ascii="Times New Roman" w:hAnsi="Times New Roman" w:cs="Times New Roman"/>
        </w:rPr>
        <w:t xml:space="preserve">                                         PhDr. Dana Moravcová, Ph.D.</w:t>
      </w:r>
    </w:p>
    <w:p w:rsidR="00E042B0" w:rsidRPr="00E042B0" w:rsidRDefault="00E042B0" w:rsidP="00E042B0">
      <w:pPr>
        <w:rPr>
          <w:rFonts w:ascii="Times New Roman" w:hAnsi="Times New Roman" w:cs="Times New Roman"/>
        </w:rPr>
      </w:pPr>
      <w:r w:rsidRPr="00E042B0">
        <w:rPr>
          <w:rFonts w:ascii="Times New Roman" w:hAnsi="Times New Roman" w:cs="Times New Roman"/>
        </w:rPr>
        <w:t xml:space="preserve">                                                                                             předsedkyně</w:t>
      </w:r>
    </w:p>
    <w:sectPr w:rsidR="00E042B0" w:rsidRPr="00E0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2D6"/>
    <w:multiLevelType w:val="hybridMultilevel"/>
    <w:tmpl w:val="DB3638F6"/>
    <w:lvl w:ilvl="0" w:tplc="A492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652"/>
    <w:multiLevelType w:val="hybridMultilevel"/>
    <w:tmpl w:val="AC6A0152"/>
    <w:lvl w:ilvl="0" w:tplc="A492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7BA2"/>
    <w:multiLevelType w:val="hybridMultilevel"/>
    <w:tmpl w:val="995601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2ADE"/>
    <w:multiLevelType w:val="hybridMultilevel"/>
    <w:tmpl w:val="ACBC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44"/>
    <w:rsid w:val="00124297"/>
    <w:rsid w:val="002D259F"/>
    <w:rsid w:val="00393B4F"/>
    <w:rsid w:val="00731455"/>
    <w:rsid w:val="00D64B44"/>
    <w:rsid w:val="00DC33A6"/>
    <w:rsid w:val="00E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EFDA"/>
  <w15:chartTrackingRefBased/>
  <w15:docId w15:val="{69578E67-CE8F-47B1-8398-0960D545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B4F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E0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042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4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6</cp:revision>
  <dcterms:created xsi:type="dcterms:W3CDTF">2022-03-08T11:07:00Z</dcterms:created>
  <dcterms:modified xsi:type="dcterms:W3CDTF">2022-03-30T07:11:00Z</dcterms:modified>
</cp:coreProperties>
</file>