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C1" w:rsidRDefault="006D14C1" w:rsidP="006D14C1">
      <w:pPr>
        <w:framePr w:hSpace="141" w:wrap="around" w:vAnchor="text" w:hAnchor="page" w:x="1805" w:y="24"/>
        <w:jc w:val="both"/>
      </w:pPr>
    </w:p>
    <w:p w:rsidR="006D14C1" w:rsidRDefault="006D14C1" w:rsidP="006D14C1">
      <w:pPr>
        <w:framePr w:hSpace="141" w:wrap="around" w:vAnchor="text" w:hAnchor="page" w:x="1805" w:y="24"/>
        <w:jc w:val="both"/>
      </w:pPr>
    </w:p>
    <w:p w:rsidR="006D14C1" w:rsidRDefault="006D14C1" w:rsidP="006D14C1"/>
    <w:p w:rsidR="006D14C1" w:rsidRDefault="006D14C1" w:rsidP="006D14C1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404DEAF5" wp14:editId="083B9FCF">
            <wp:extent cx="990600" cy="752475"/>
            <wp:effectExtent l="19050" t="0" r="0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C1" w:rsidRDefault="006D14C1" w:rsidP="006D14C1">
      <w:pPr>
        <w:jc w:val="both"/>
        <w:rPr>
          <w:sz w:val="24"/>
        </w:rPr>
      </w:pPr>
      <w:r>
        <w:rPr>
          <w:b/>
          <w:sz w:val="24"/>
        </w:rPr>
        <w:t>O M E P</w:t>
      </w:r>
    </w:p>
    <w:p w:rsidR="006D14C1" w:rsidRDefault="006D14C1" w:rsidP="006D14C1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:rsidR="006D14C1" w:rsidRDefault="006D14C1" w:rsidP="006D14C1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World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:rsidR="006D14C1" w:rsidRDefault="006D14C1" w:rsidP="006D14C1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</w:rPr>
          <w:t xml:space="preserve">la </w:t>
        </w:r>
        <w:proofErr w:type="spellStart"/>
        <w:r>
          <w:rPr>
            <w:b/>
            <w:smallCaps/>
            <w:sz w:val="24"/>
          </w:rPr>
          <w:t>Educacion</w:t>
        </w:r>
        <w:proofErr w:type="spellEnd"/>
        <w:r>
          <w:rPr>
            <w:b/>
            <w:smallCaps/>
            <w:sz w:val="24"/>
          </w:rPr>
          <w:t xml:space="preserve"> </w:t>
        </w:r>
        <w:proofErr w:type="spellStart"/>
        <w:r>
          <w:rPr>
            <w:b/>
            <w:smallCaps/>
            <w:sz w:val="24"/>
          </w:rPr>
          <w:t>Prescolar</w:t>
        </w:r>
      </w:smartTag>
      <w:proofErr w:type="spellEnd"/>
    </w:p>
    <w:p w:rsidR="006D14C1" w:rsidRDefault="006D14C1" w:rsidP="006D14C1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:rsidR="006D14C1" w:rsidRDefault="006D14C1" w:rsidP="006D14C1">
      <w:pPr>
        <w:jc w:val="both"/>
        <w:rPr>
          <w:sz w:val="24"/>
        </w:rPr>
      </w:pPr>
    </w:p>
    <w:p w:rsidR="006D14C1" w:rsidRDefault="006D14C1" w:rsidP="006D14C1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:rsidR="006D14C1" w:rsidRDefault="006D14C1" w:rsidP="006D14C1">
      <w:pPr>
        <w:jc w:val="center"/>
        <w:rPr>
          <w:b/>
          <w:smallCaps/>
          <w:sz w:val="24"/>
        </w:rPr>
      </w:pPr>
    </w:p>
    <w:p w:rsidR="006D14C1" w:rsidRDefault="006D14C1" w:rsidP="006D14C1">
      <w:pPr>
        <w:jc w:val="center"/>
        <w:rPr>
          <w:b/>
          <w:smallCaps/>
          <w:sz w:val="24"/>
        </w:rPr>
      </w:pPr>
    </w:p>
    <w:p w:rsidR="006D14C1" w:rsidRDefault="006D14C1" w:rsidP="006D14C1">
      <w:pPr>
        <w:jc w:val="center"/>
        <w:rPr>
          <w:b/>
          <w:smallCaps/>
          <w:sz w:val="24"/>
        </w:rPr>
      </w:pPr>
    </w:p>
    <w:p w:rsidR="006D14C1" w:rsidRDefault="006D14C1" w:rsidP="006D14C1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zápis z</w:t>
      </w:r>
      <w:r>
        <w:rPr>
          <w:b/>
          <w:caps/>
          <w:sz w:val="24"/>
        </w:rPr>
        <w:t xml:space="preserve">e SCHŮZe pŘEDSEDNICTVA ze DNE </w:t>
      </w:r>
      <w:proofErr w:type="gramStart"/>
      <w:r>
        <w:rPr>
          <w:b/>
          <w:caps/>
          <w:sz w:val="24"/>
        </w:rPr>
        <w:t>22.11.2018</w:t>
      </w:r>
      <w:proofErr w:type="gramEnd"/>
    </w:p>
    <w:p w:rsidR="006D14C1" w:rsidRDefault="006D14C1" w:rsidP="006D14C1">
      <w:pPr>
        <w:jc w:val="center"/>
        <w:rPr>
          <w:b/>
          <w:caps/>
          <w:sz w:val="24"/>
        </w:rPr>
      </w:pPr>
    </w:p>
    <w:p w:rsidR="006D14C1" w:rsidRDefault="006D14C1" w:rsidP="006D14C1">
      <w:pPr>
        <w:jc w:val="center"/>
        <w:rPr>
          <w:b/>
          <w:caps/>
          <w:sz w:val="24"/>
        </w:rPr>
      </w:pPr>
    </w:p>
    <w:p w:rsidR="006D14C1" w:rsidRDefault="006D14C1" w:rsidP="006D14C1">
      <w:pPr>
        <w:jc w:val="both"/>
        <w:rPr>
          <w:sz w:val="24"/>
        </w:rPr>
      </w:pPr>
      <w:r>
        <w:rPr>
          <w:sz w:val="24"/>
        </w:rPr>
        <w:t>Přítomni: Dana Moravcová, Ja</w:t>
      </w:r>
      <w:r>
        <w:rPr>
          <w:sz w:val="24"/>
        </w:rPr>
        <w:t xml:space="preserve">na Vaníčková, </w:t>
      </w:r>
      <w:r>
        <w:rPr>
          <w:sz w:val="24"/>
        </w:rPr>
        <w:t>Marek Kadlec, Jaromír</w:t>
      </w:r>
      <w:r>
        <w:rPr>
          <w:sz w:val="24"/>
        </w:rPr>
        <w:t>a Pavlíčková, Marie Marxtová, Petra Vystrčilová, Karolína Bílková, Milada Rabušicová, Jana Prekopová</w:t>
      </w:r>
    </w:p>
    <w:p w:rsidR="006D14C1" w:rsidRDefault="006D14C1" w:rsidP="006D14C1">
      <w:pPr>
        <w:jc w:val="both"/>
        <w:rPr>
          <w:sz w:val="24"/>
        </w:rPr>
      </w:pPr>
    </w:p>
    <w:p w:rsidR="006D14C1" w:rsidRDefault="006D14C1" w:rsidP="006D14C1">
      <w:pPr>
        <w:jc w:val="both"/>
        <w:rPr>
          <w:sz w:val="24"/>
        </w:rPr>
      </w:pPr>
      <w:r>
        <w:rPr>
          <w:b/>
          <w:sz w:val="24"/>
        </w:rPr>
        <w:t xml:space="preserve">OMLUVENI: </w:t>
      </w:r>
      <w:r>
        <w:rPr>
          <w:sz w:val="24"/>
        </w:rPr>
        <w:t xml:space="preserve"> Zora Syslová, Jarmila Kotrbová</w:t>
      </w:r>
    </w:p>
    <w:p w:rsidR="006D14C1" w:rsidRDefault="006D14C1" w:rsidP="006D14C1">
      <w:pPr>
        <w:jc w:val="both"/>
        <w:rPr>
          <w:sz w:val="24"/>
        </w:rPr>
      </w:pPr>
    </w:p>
    <w:p w:rsidR="006D14C1" w:rsidRDefault="006D14C1" w:rsidP="006D14C1">
      <w:pPr>
        <w:jc w:val="both"/>
        <w:rPr>
          <w:sz w:val="24"/>
        </w:rPr>
      </w:pPr>
    </w:p>
    <w:p w:rsidR="006D14C1" w:rsidRDefault="006D14C1" w:rsidP="006D14C1">
      <w:pPr>
        <w:jc w:val="both"/>
        <w:rPr>
          <w:sz w:val="24"/>
        </w:rPr>
      </w:pPr>
      <w:r>
        <w:rPr>
          <w:sz w:val="24"/>
        </w:rPr>
        <w:t>Program: Volba předsedy</w:t>
      </w:r>
      <w:r w:rsidR="00D17ECF">
        <w:rPr>
          <w:sz w:val="24"/>
        </w:rPr>
        <w:t>, schůzi řídí Dana Moravcová</w:t>
      </w:r>
    </w:p>
    <w:p w:rsidR="006D14C1" w:rsidRDefault="006D14C1" w:rsidP="006D14C1">
      <w:pPr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6D14C1" w:rsidRDefault="006D14C1" w:rsidP="006D14C1">
      <w:pPr>
        <w:jc w:val="both"/>
        <w:rPr>
          <w:sz w:val="24"/>
        </w:rPr>
      </w:pPr>
    </w:p>
    <w:p w:rsidR="006D14C1" w:rsidRPr="00053C48" w:rsidRDefault="006D14C1" w:rsidP="006D14C1">
      <w:pPr>
        <w:jc w:val="both"/>
        <w:rPr>
          <w:sz w:val="24"/>
        </w:rPr>
      </w:pPr>
      <w:r w:rsidRPr="00053C48">
        <w:rPr>
          <w:sz w:val="24"/>
        </w:rPr>
        <w:t>Po skončení členské schůze a volbě členů do nového výboru se sešel výbor v novém složení za účelem volby předsedy.</w:t>
      </w:r>
    </w:p>
    <w:p w:rsidR="006D14C1" w:rsidRDefault="006D14C1" w:rsidP="006D14C1">
      <w:pPr>
        <w:jc w:val="both"/>
        <w:rPr>
          <w:b/>
          <w:sz w:val="24"/>
        </w:rPr>
      </w:pPr>
      <w:r w:rsidRPr="00806B4C">
        <w:rPr>
          <w:b/>
          <w:sz w:val="24"/>
        </w:rPr>
        <w:t>Předsedkyní OMEP ČR pro nacházející ob</w:t>
      </w:r>
      <w:r>
        <w:rPr>
          <w:b/>
          <w:sz w:val="24"/>
        </w:rPr>
        <w:t>dobí 2019 – 2021 byla zvolena MILADA RABUŠICOVÁ.</w:t>
      </w:r>
    </w:p>
    <w:p w:rsidR="006D14C1" w:rsidRDefault="006D14C1" w:rsidP="006D14C1">
      <w:pPr>
        <w:jc w:val="both"/>
        <w:rPr>
          <w:b/>
          <w:sz w:val="24"/>
        </w:rPr>
      </w:pPr>
    </w:p>
    <w:p w:rsidR="006D14C1" w:rsidRPr="00053C48" w:rsidRDefault="006D14C1" w:rsidP="006D14C1">
      <w:pPr>
        <w:jc w:val="both"/>
        <w:rPr>
          <w:sz w:val="24"/>
        </w:rPr>
      </w:pPr>
      <w:r>
        <w:rPr>
          <w:sz w:val="24"/>
        </w:rPr>
        <w:t xml:space="preserve"> Předsedkyně je oprávněna jednat jménem</w:t>
      </w:r>
      <w:r w:rsidRPr="00053C48">
        <w:rPr>
          <w:sz w:val="24"/>
        </w:rPr>
        <w:t xml:space="preserve"> </w:t>
      </w:r>
      <w:r>
        <w:rPr>
          <w:sz w:val="24"/>
        </w:rPr>
        <w:t>spolku (viz stanovy spolku).</w:t>
      </w:r>
    </w:p>
    <w:p w:rsidR="006D14C1" w:rsidRDefault="006D14C1" w:rsidP="006D14C1">
      <w:pPr>
        <w:pStyle w:val="Odstavecseseznamem"/>
        <w:jc w:val="both"/>
        <w:rPr>
          <w:sz w:val="24"/>
        </w:rPr>
      </w:pPr>
    </w:p>
    <w:p w:rsidR="006D14C1" w:rsidRPr="00053C48" w:rsidRDefault="006D14C1" w:rsidP="006D14C1">
      <w:pPr>
        <w:jc w:val="center"/>
        <w:rPr>
          <w:sz w:val="24"/>
          <w:szCs w:val="24"/>
          <w:u w:val="single"/>
        </w:rPr>
      </w:pPr>
      <w:r w:rsidRPr="00053C48">
        <w:rPr>
          <w:sz w:val="24"/>
          <w:szCs w:val="24"/>
          <w:u w:val="single"/>
        </w:rPr>
        <w:t>Složeni Předsednictva ČV OME</w:t>
      </w:r>
      <w:r>
        <w:rPr>
          <w:sz w:val="24"/>
          <w:szCs w:val="24"/>
          <w:u w:val="single"/>
        </w:rPr>
        <w:t>P pro volební období 2019 - 2021</w:t>
      </w:r>
    </w:p>
    <w:p w:rsidR="006D14C1" w:rsidRPr="00053C48" w:rsidRDefault="006D14C1" w:rsidP="006D14C1">
      <w:pPr>
        <w:rPr>
          <w:sz w:val="24"/>
          <w:szCs w:val="24"/>
        </w:rPr>
      </w:pPr>
    </w:p>
    <w:p w:rsidR="006D14C1" w:rsidRPr="00053C48" w:rsidRDefault="006D14C1" w:rsidP="006D14C1">
      <w:pPr>
        <w:rPr>
          <w:sz w:val="24"/>
          <w:szCs w:val="24"/>
        </w:rPr>
      </w:pPr>
      <w:r>
        <w:rPr>
          <w:sz w:val="24"/>
          <w:szCs w:val="24"/>
        </w:rPr>
        <w:t>Předseda (komunikace se zahraničím a OMEP World): Milada Rabušicová</w:t>
      </w:r>
    </w:p>
    <w:p w:rsidR="006D14C1" w:rsidRPr="00053C48" w:rsidRDefault="006D14C1" w:rsidP="006D14C1">
      <w:pPr>
        <w:rPr>
          <w:sz w:val="24"/>
          <w:szCs w:val="24"/>
        </w:rPr>
      </w:pPr>
      <w:r>
        <w:rPr>
          <w:sz w:val="24"/>
          <w:szCs w:val="24"/>
        </w:rPr>
        <w:t>Místopředseda (webové stránky, organizační zajištění akcí</w:t>
      </w:r>
      <w:r w:rsidR="00D17ECF">
        <w:rPr>
          <w:sz w:val="24"/>
          <w:szCs w:val="24"/>
        </w:rPr>
        <w:t>, administrativa spolku</w:t>
      </w:r>
      <w:r>
        <w:rPr>
          <w:sz w:val="24"/>
          <w:szCs w:val="24"/>
        </w:rPr>
        <w:t>): Dana Moravcová</w:t>
      </w:r>
    </w:p>
    <w:p w:rsidR="006D14C1" w:rsidRPr="00053C48" w:rsidRDefault="006D14C1" w:rsidP="006D14C1">
      <w:pPr>
        <w:rPr>
          <w:sz w:val="24"/>
          <w:szCs w:val="24"/>
        </w:rPr>
      </w:pPr>
      <w:r w:rsidRPr="00053C48">
        <w:rPr>
          <w:sz w:val="24"/>
          <w:szCs w:val="24"/>
        </w:rPr>
        <w:t>Pokladní: Jana Vaníčková</w:t>
      </w:r>
    </w:p>
    <w:p w:rsidR="006D14C1" w:rsidRPr="00053C48" w:rsidRDefault="006D14C1" w:rsidP="006D14C1">
      <w:pPr>
        <w:rPr>
          <w:sz w:val="24"/>
          <w:szCs w:val="24"/>
        </w:rPr>
      </w:pPr>
      <w:r w:rsidRPr="00053C48">
        <w:rPr>
          <w:sz w:val="24"/>
          <w:szCs w:val="24"/>
        </w:rPr>
        <w:t>Vedení členské základny: Marie Marxtová</w:t>
      </w:r>
    </w:p>
    <w:p w:rsidR="006D14C1" w:rsidRPr="00053C48" w:rsidRDefault="006D14C1" w:rsidP="006D14C1">
      <w:pPr>
        <w:rPr>
          <w:sz w:val="24"/>
          <w:szCs w:val="24"/>
        </w:rPr>
      </w:pPr>
      <w:r w:rsidRPr="00053C48">
        <w:rPr>
          <w:sz w:val="24"/>
          <w:szCs w:val="24"/>
        </w:rPr>
        <w:t>Zástupce Moravského regionu, jednatel: Zora Syslová</w:t>
      </w:r>
    </w:p>
    <w:p w:rsidR="006D14C1" w:rsidRDefault="006D14C1" w:rsidP="006D14C1">
      <w:pPr>
        <w:rPr>
          <w:sz w:val="24"/>
          <w:szCs w:val="24"/>
        </w:rPr>
      </w:pPr>
      <w:r w:rsidRPr="00053C48">
        <w:rPr>
          <w:sz w:val="24"/>
          <w:szCs w:val="24"/>
        </w:rPr>
        <w:t>Projekty: Mirka Pavlíčková</w:t>
      </w:r>
    </w:p>
    <w:p w:rsidR="006D14C1" w:rsidRPr="00053C48" w:rsidRDefault="006D14C1" w:rsidP="006D14C1">
      <w:pPr>
        <w:rPr>
          <w:sz w:val="24"/>
          <w:szCs w:val="24"/>
        </w:rPr>
      </w:pPr>
      <w:r>
        <w:rPr>
          <w:sz w:val="24"/>
          <w:szCs w:val="24"/>
        </w:rPr>
        <w:t>Člen</w:t>
      </w:r>
      <w:r w:rsidRPr="00053C48">
        <w:rPr>
          <w:sz w:val="24"/>
          <w:szCs w:val="24"/>
        </w:rPr>
        <w:t xml:space="preserve">: Marek Kadlec  </w:t>
      </w:r>
    </w:p>
    <w:p w:rsidR="006D14C1" w:rsidRPr="00053C48" w:rsidRDefault="006D14C1" w:rsidP="006D14C1">
      <w:pPr>
        <w:rPr>
          <w:sz w:val="24"/>
          <w:szCs w:val="24"/>
        </w:rPr>
      </w:pPr>
      <w:r>
        <w:rPr>
          <w:sz w:val="24"/>
          <w:szCs w:val="24"/>
        </w:rPr>
        <w:t>Člen: Petra Vystrčilová</w:t>
      </w:r>
    </w:p>
    <w:p w:rsidR="006D14C1" w:rsidRPr="00053C48" w:rsidRDefault="006D14C1" w:rsidP="006D14C1">
      <w:pPr>
        <w:rPr>
          <w:sz w:val="24"/>
          <w:szCs w:val="24"/>
        </w:rPr>
      </w:pPr>
      <w:r>
        <w:rPr>
          <w:sz w:val="24"/>
          <w:szCs w:val="24"/>
        </w:rPr>
        <w:t xml:space="preserve">Člen: </w:t>
      </w:r>
      <w:r w:rsidRPr="00053C48">
        <w:rPr>
          <w:sz w:val="24"/>
          <w:szCs w:val="24"/>
        </w:rPr>
        <w:t>Jarmila Kotrbová</w:t>
      </w:r>
    </w:p>
    <w:p w:rsidR="006D14C1" w:rsidRPr="00053C48" w:rsidRDefault="006D14C1" w:rsidP="006D14C1">
      <w:pPr>
        <w:rPr>
          <w:sz w:val="24"/>
          <w:szCs w:val="24"/>
        </w:rPr>
      </w:pPr>
      <w:r w:rsidRPr="00053C48">
        <w:rPr>
          <w:sz w:val="24"/>
          <w:szCs w:val="24"/>
        </w:rPr>
        <w:t>Člen kont</w:t>
      </w:r>
      <w:r>
        <w:rPr>
          <w:sz w:val="24"/>
          <w:szCs w:val="24"/>
        </w:rPr>
        <w:t>rolní komise: Karolina Bílková</w:t>
      </w:r>
    </w:p>
    <w:p w:rsidR="006D14C1" w:rsidRPr="00053C48" w:rsidRDefault="006D14C1" w:rsidP="006D14C1">
      <w:pPr>
        <w:rPr>
          <w:sz w:val="24"/>
          <w:szCs w:val="24"/>
        </w:rPr>
      </w:pPr>
      <w:r w:rsidRPr="00053C48">
        <w:rPr>
          <w:sz w:val="24"/>
          <w:szCs w:val="24"/>
        </w:rPr>
        <w:t>Člen kontrolní komise: Jana Prekopová</w:t>
      </w:r>
    </w:p>
    <w:p w:rsidR="006D14C1" w:rsidRDefault="006D14C1" w:rsidP="006D14C1">
      <w:pPr>
        <w:jc w:val="both"/>
        <w:rPr>
          <w:sz w:val="24"/>
        </w:rPr>
      </w:pPr>
    </w:p>
    <w:p w:rsidR="006D14C1" w:rsidRDefault="006D14C1" w:rsidP="006D14C1">
      <w:pPr>
        <w:jc w:val="both"/>
        <w:rPr>
          <w:sz w:val="24"/>
        </w:rPr>
      </w:pPr>
    </w:p>
    <w:p w:rsidR="006D14C1" w:rsidRDefault="006D14C1" w:rsidP="006D14C1">
      <w:pPr>
        <w:jc w:val="both"/>
        <w:rPr>
          <w:sz w:val="24"/>
        </w:rPr>
      </w:pPr>
    </w:p>
    <w:p w:rsidR="006D14C1" w:rsidRDefault="006D14C1" w:rsidP="006D14C1">
      <w:pPr>
        <w:jc w:val="both"/>
        <w:rPr>
          <w:sz w:val="24"/>
        </w:rPr>
      </w:pPr>
    </w:p>
    <w:p w:rsidR="00D17ECF" w:rsidRPr="00D17ECF" w:rsidRDefault="006D14C1" w:rsidP="00D17ECF">
      <w:pPr>
        <w:jc w:val="both"/>
        <w:rPr>
          <w:sz w:val="24"/>
        </w:rPr>
      </w:pPr>
      <w:r>
        <w:rPr>
          <w:sz w:val="24"/>
        </w:rPr>
        <w:t xml:space="preserve">V Praze </w:t>
      </w:r>
      <w:proofErr w:type="gramStart"/>
      <w:r>
        <w:rPr>
          <w:sz w:val="24"/>
        </w:rPr>
        <w:t>22.11.2018</w:t>
      </w:r>
      <w:proofErr w:type="gramEnd"/>
      <w:r>
        <w:rPr>
          <w:sz w:val="24"/>
        </w:rPr>
        <w:t xml:space="preserve">                                              zapsala: </w:t>
      </w:r>
      <w:r>
        <w:rPr>
          <w:sz w:val="24"/>
        </w:rPr>
        <w:t>Dana Moravcová</w:t>
      </w:r>
      <w:bookmarkStart w:id="0" w:name="_GoBack"/>
      <w:bookmarkEnd w:id="0"/>
    </w:p>
    <w:sectPr w:rsidR="00D17ECF" w:rsidRPr="00D17ECF" w:rsidSect="00AE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C1"/>
    <w:rsid w:val="005C60D0"/>
    <w:rsid w:val="006D14C1"/>
    <w:rsid w:val="00D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AA0D0C"/>
  <w15:chartTrackingRefBased/>
  <w15:docId w15:val="{5A710866-0D0E-4180-AAE6-FFF4311F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</cp:revision>
  <dcterms:created xsi:type="dcterms:W3CDTF">2018-11-23T13:58:00Z</dcterms:created>
  <dcterms:modified xsi:type="dcterms:W3CDTF">2018-11-23T14:11:00Z</dcterms:modified>
</cp:coreProperties>
</file>