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7A" w:rsidRDefault="00E1557A" w:rsidP="00E1557A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>
            <wp:extent cx="990600" cy="752475"/>
            <wp:effectExtent l="1905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7A" w:rsidRDefault="00E1557A" w:rsidP="00E155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 M E P</w:t>
      </w:r>
    </w:p>
    <w:p w:rsidR="00E1557A" w:rsidRDefault="00E1557A" w:rsidP="00E1557A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Organisation Mondiale pour l´Éducation Présoclaire</w:t>
      </w:r>
    </w:p>
    <w:p w:rsidR="00E1557A" w:rsidRDefault="00E1557A" w:rsidP="00E1557A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World Organization for Early Childhood Education</w:t>
      </w:r>
    </w:p>
    <w:p w:rsidR="00E1557A" w:rsidRDefault="00E1557A" w:rsidP="00E1557A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Organización Mundial para </w:t>
      </w:r>
      <w:smartTag w:uri="urn:schemas-microsoft-com:office:smarttags" w:element="PersonName">
        <w:smartTagPr>
          <w:attr w:name="ProductID" w:val="LA EDUCACION PRESCOLAR"/>
        </w:smartTagPr>
        <w:r>
          <w:rPr>
            <w:b/>
            <w:smallCaps/>
            <w:sz w:val="24"/>
            <w:szCs w:val="24"/>
          </w:rPr>
          <w:t>la Educacion Prescolar</w:t>
        </w:r>
      </w:smartTag>
    </w:p>
    <w:p w:rsidR="00E1557A" w:rsidRDefault="00E1557A" w:rsidP="00E1557A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r>
        <w:rPr>
          <w:b/>
          <w:smallCaps/>
          <w:sz w:val="24"/>
          <w:szCs w:val="24"/>
        </w:rPr>
        <w:t>Czech Republic National Committee</w:t>
      </w:r>
    </w:p>
    <w:p w:rsidR="00E1557A" w:rsidRDefault="00E1557A" w:rsidP="00E1557A">
      <w:pPr>
        <w:jc w:val="both"/>
        <w:rPr>
          <w:sz w:val="24"/>
          <w:szCs w:val="24"/>
        </w:rPr>
      </w:pPr>
    </w:p>
    <w:p w:rsidR="00E1557A" w:rsidRDefault="00E1557A" w:rsidP="00E1557A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Český výbor světové organizace pro předškolní výchovu</w:t>
      </w:r>
    </w:p>
    <w:p w:rsidR="00E1557A" w:rsidRDefault="00E1557A" w:rsidP="00E1557A">
      <w:pPr>
        <w:jc w:val="center"/>
        <w:rPr>
          <w:b/>
          <w:smallCaps/>
          <w:sz w:val="24"/>
          <w:szCs w:val="24"/>
        </w:rPr>
      </w:pPr>
    </w:p>
    <w:p w:rsidR="00E1557A" w:rsidRDefault="00E1557A" w:rsidP="00E1557A">
      <w:pPr>
        <w:jc w:val="center"/>
        <w:rPr>
          <w:b/>
          <w:smallCaps/>
          <w:sz w:val="24"/>
          <w:szCs w:val="24"/>
        </w:rPr>
      </w:pPr>
    </w:p>
    <w:p w:rsidR="00E1557A" w:rsidRDefault="00E1557A" w:rsidP="00E1557A">
      <w:pPr>
        <w:jc w:val="center"/>
        <w:rPr>
          <w:b/>
          <w:smallCaps/>
          <w:sz w:val="24"/>
          <w:szCs w:val="24"/>
        </w:rPr>
      </w:pPr>
    </w:p>
    <w:p w:rsidR="00E1557A" w:rsidRDefault="00E1557A" w:rsidP="00E1557A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POZVÁNKA NA ČLENSKOU SCHŮZI, která se koná</w:t>
      </w:r>
    </w:p>
    <w:p w:rsidR="00E1557A" w:rsidRDefault="00E1557A" w:rsidP="00E1557A">
      <w:pPr>
        <w:jc w:val="center"/>
        <w:rPr>
          <w:b/>
          <w:smallCaps/>
          <w:sz w:val="32"/>
          <w:szCs w:val="32"/>
          <w:u w:val="single"/>
        </w:rPr>
      </w:pPr>
      <w:r>
        <w:rPr>
          <w:b/>
          <w:smallCaps/>
          <w:sz w:val="32"/>
          <w:szCs w:val="32"/>
          <w:u w:val="single"/>
        </w:rPr>
        <w:t>dne 31.3. 2017 v 11,00</w:t>
      </w:r>
    </w:p>
    <w:p w:rsidR="00E1557A" w:rsidRDefault="00E1557A" w:rsidP="00E1557A">
      <w:pPr>
        <w:jc w:val="center"/>
        <w:rPr>
          <w:b/>
          <w:smallCaps/>
          <w:sz w:val="32"/>
          <w:szCs w:val="32"/>
          <w:u w:val="single"/>
        </w:rPr>
      </w:pPr>
      <w:r>
        <w:rPr>
          <w:b/>
          <w:smallCaps/>
          <w:sz w:val="32"/>
          <w:szCs w:val="32"/>
          <w:u w:val="single"/>
        </w:rPr>
        <w:t xml:space="preserve">v Pedagogickém muzeu J.A. Komenského </w:t>
      </w:r>
      <w:r w:rsidR="00011CB6">
        <w:rPr>
          <w:b/>
          <w:smallCaps/>
          <w:sz w:val="32"/>
          <w:szCs w:val="32"/>
          <w:u w:val="single"/>
        </w:rPr>
        <w:t>–</w:t>
      </w:r>
      <w:r>
        <w:rPr>
          <w:b/>
          <w:smallCaps/>
          <w:sz w:val="32"/>
          <w:szCs w:val="32"/>
          <w:u w:val="single"/>
        </w:rPr>
        <w:t xml:space="preserve"> učebna</w:t>
      </w:r>
      <w:r w:rsidR="00011CB6">
        <w:rPr>
          <w:b/>
          <w:smallCaps/>
          <w:sz w:val="32"/>
          <w:szCs w:val="32"/>
          <w:u w:val="single"/>
        </w:rPr>
        <w:t>(přízemí)</w:t>
      </w:r>
    </w:p>
    <w:p w:rsidR="00E1557A" w:rsidRDefault="00E1557A" w:rsidP="00E1557A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Valdštejnská  161/20, Praha 1</w:t>
      </w:r>
    </w:p>
    <w:p w:rsidR="00E1557A" w:rsidRDefault="00E1557A" w:rsidP="00E1557A">
      <w:pPr>
        <w:rPr>
          <w:b/>
          <w:smallCaps/>
          <w:sz w:val="24"/>
          <w:szCs w:val="24"/>
        </w:rPr>
      </w:pPr>
    </w:p>
    <w:p w:rsidR="00E1557A" w:rsidRDefault="00E1557A" w:rsidP="00E1557A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PROGRAM:</w:t>
      </w:r>
    </w:p>
    <w:p w:rsidR="00E1557A" w:rsidRDefault="00E1557A" w:rsidP="00E1557A">
      <w:pPr>
        <w:jc w:val="both"/>
        <w:rPr>
          <w:sz w:val="24"/>
          <w:szCs w:val="24"/>
        </w:rPr>
      </w:pPr>
    </w:p>
    <w:p w:rsidR="00E1557A" w:rsidRDefault="00E1557A" w:rsidP="00E1557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11,00 – 11,30</w:t>
      </w:r>
    </w:p>
    <w:p w:rsidR="00E1557A" w:rsidRDefault="00E1557A" w:rsidP="00E1557A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Úvodní slovo, zhodnocení aktivit ČV OMEP za rok 2016</w:t>
      </w:r>
    </w:p>
    <w:p w:rsidR="00011CB6" w:rsidRDefault="00011CB6" w:rsidP="00011CB6">
      <w:pPr>
        <w:pStyle w:val="Odstavecseseznamem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PhDr. Dana Moravcová, Ph.D</w:t>
      </w:r>
    </w:p>
    <w:p w:rsidR="00E1557A" w:rsidRDefault="00E1557A" w:rsidP="00E1557A">
      <w:pPr>
        <w:ind w:left="360"/>
        <w:contextualSpacing/>
        <w:jc w:val="both"/>
        <w:rPr>
          <w:sz w:val="24"/>
          <w:szCs w:val="24"/>
        </w:rPr>
      </w:pPr>
    </w:p>
    <w:p w:rsidR="00E1557A" w:rsidRDefault="00E1557A" w:rsidP="00E1557A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Přednesení a schválení  výroční zprávy za rok 2016  </w:t>
      </w:r>
    </w:p>
    <w:p w:rsidR="00E1557A" w:rsidRDefault="00E1557A" w:rsidP="00E1557A">
      <w:pPr>
        <w:pStyle w:val="Odstavecseseznamem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PhDr. Dana Moravcová, Ph.D</w:t>
      </w:r>
    </w:p>
    <w:p w:rsidR="00E1557A" w:rsidRDefault="00E1557A" w:rsidP="00E1557A">
      <w:pPr>
        <w:pStyle w:val="Odstavecseseznamem"/>
        <w:ind w:left="-142"/>
        <w:jc w:val="both"/>
        <w:rPr>
          <w:color w:val="FF0000"/>
          <w:sz w:val="24"/>
          <w:szCs w:val="24"/>
        </w:rPr>
      </w:pPr>
    </w:p>
    <w:p w:rsidR="00E1557A" w:rsidRDefault="00E1557A" w:rsidP="00E1557A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Přednesení a schválení hospodaření za rok 2016</w:t>
      </w:r>
    </w:p>
    <w:p w:rsidR="00E1557A" w:rsidRDefault="00E1557A" w:rsidP="00E1557A">
      <w:pPr>
        <w:pStyle w:val="Odstavecseseznamem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Mgr. Jana Vaníčková</w:t>
      </w:r>
    </w:p>
    <w:p w:rsidR="00E1557A" w:rsidRDefault="00E1557A" w:rsidP="00E1557A">
      <w:pPr>
        <w:pStyle w:val="Odstavecseseznamem"/>
        <w:ind w:left="-142"/>
        <w:jc w:val="both"/>
        <w:rPr>
          <w:sz w:val="24"/>
          <w:szCs w:val="24"/>
        </w:rPr>
      </w:pPr>
    </w:p>
    <w:p w:rsidR="00E1557A" w:rsidRDefault="00E1557A" w:rsidP="00E1557A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Přednesení a schválení z</w:t>
      </w:r>
      <w:r w:rsidR="00431BEB">
        <w:rPr>
          <w:sz w:val="24"/>
          <w:szCs w:val="24"/>
        </w:rPr>
        <w:t>právy revizní komise za rok 2016</w:t>
      </w:r>
    </w:p>
    <w:p w:rsidR="00E1557A" w:rsidRDefault="00E1557A" w:rsidP="00E1557A">
      <w:pPr>
        <w:pStyle w:val="Odstavecseseznamem"/>
        <w:ind w:left="720"/>
        <w:rPr>
          <w:sz w:val="24"/>
          <w:szCs w:val="24"/>
        </w:rPr>
      </w:pPr>
      <w:r>
        <w:rPr>
          <w:sz w:val="24"/>
          <w:szCs w:val="24"/>
        </w:rPr>
        <w:t>Milena Soběslavská, Jana Prekopová</w:t>
      </w:r>
    </w:p>
    <w:p w:rsidR="00E1557A" w:rsidRDefault="00E1557A" w:rsidP="00E1557A">
      <w:pPr>
        <w:pStyle w:val="Odstavecseseznamem"/>
        <w:ind w:left="720"/>
        <w:jc w:val="both"/>
        <w:rPr>
          <w:sz w:val="24"/>
          <w:szCs w:val="24"/>
        </w:rPr>
      </w:pPr>
    </w:p>
    <w:p w:rsidR="00E1557A" w:rsidRDefault="00E1557A" w:rsidP="00E1557A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Přednesení a schválení plánu činnosti pro rok 2017                          </w:t>
      </w:r>
    </w:p>
    <w:p w:rsidR="00E1557A" w:rsidRDefault="00E1557A" w:rsidP="00E1557A">
      <w:pPr>
        <w:pStyle w:val="Odstavecseseznamem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PhDr. Dana Moravcová, Ph.D</w:t>
      </w:r>
    </w:p>
    <w:p w:rsidR="008E588B" w:rsidRDefault="008E588B" w:rsidP="008E588B">
      <w:pPr>
        <w:pStyle w:val="Odstavecseseznamem"/>
        <w:ind w:left="720"/>
        <w:jc w:val="both"/>
        <w:rPr>
          <w:sz w:val="24"/>
          <w:szCs w:val="24"/>
        </w:rPr>
      </w:pPr>
    </w:p>
    <w:p w:rsidR="008E588B" w:rsidRDefault="008E588B" w:rsidP="008E588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Zapojení do aktivity světového OMEP - info</w:t>
      </w:r>
    </w:p>
    <w:p w:rsidR="008E588B" w:rsidRDefault="008E588B" w:rsidP="008E588B">
      <w:pPr>
        <w:pStyle w:val="Odstavecseseznamem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prof. PhDr. Milada Rabušicová, Dr.</w:t>
      </w:r>
    </w:p>
    <w:p w:rsidR="008E588B" w:rsidRDefault="008E588B" w:rsidP="00E1557A">
      <w:pPr>
        <w:pStyle w:val="Odstavecseseznamem"/>
        <w:ind w:left="720"/>
        <w:jc w:val="both"/>
        <w:rPr>
          <w:sz w:val="24"/>
          <w:szCs w:val="24"/>
        </w:rPr>
      </w:pPr>
    </w:p>
    <w:p w:rsidR="00E1557A" w:rsidRDefault="00E1557A" w:rsidP="00E1557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11,30 – 11,40</w:t>
      </w:r>
    </w:p>
    <w:p w:rsidR="00E1557A" w:rsidRDefault="00E1557A" w:rsidP="00E15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Dotazy, diskuse. </w:t>
      </w:r>
    </w:p>
    <w:p w:rsidR="00E1557A" w:rsidRDefault="00E1557A" w:rsidP="00E15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Usnesení členské schůze</w:t>
      </w:r>
    </w:p>
    <w:p w:rsidR="00E1557A" w:rsidRDefault="00E1557A" w:rsidP="00E1557A">
      <w:pPr>
        <w:jc w:val="both"/>
        <w:rPr>
          <w:sz w:val="24"/>
          <w:szCs w:val="24"/>
        </w:rPr>
      </w:pPr>
    </w:p>
    <w:p w:rsidR="00E1557A" w:rsidRDefault="005F2F6C" w:rsidP="00E1557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11,40 – 12,0</w:t>
      </w:r>
      <w:r w:rsidR="00E1557A">
        <w:rPr>
          <w:b/>
          <w:sz w:val="24"/>
          <w:szCs w:val="24"/>
          <w:u w:val="single"/>
        </w:rPr>
        <w:t>0</w:t>
      </w:r>
    </w:p>
    <w:p w:rsidR="00011CB6" w:rsidRPr="00011CB6" w:rsidRDefault="00E1557A" w:rsidP="00011CB6">
      <w:pPr>
        <w:jc w:val="both"/>
        <w:rPr>
          <w:kern w:val="36"/>
          <w:sz w:val="24"/>
          <w:szCs w:val="24"/>
        </w:rPr>
      </w:pPr>
      <w:r>
        <w:rPr>
          <w:sz w:val="24"/>
          <w:szCs w:val="24"/>
        </w:rPr>
        <w:t xml:space="preserve">  </w:t>
      </w:r>
      <w:r w:rsidR="00011CB6" w:rsidRPr="00011CB6">
        <w:rPr>
          <w:kern w:val="36"/>
          <w:sz w:val="24"/>
          <w:szCs w:val="24"/>
        </w:rPr>
        <w:t xml:space="preserve">Aktuální informace, </w:t>
      </w:r>
      <w:r w:rsidR="00011CB6" w:rsidRPr="00011CB6">
        <w:rPr>
          <w:sz w:val="24"/>
          <w:szCs w:val="24"/>
        </w:rPr>
        <w:t>projekt NÚV, Podpora práce učitelů</w:t>
      </w:r>
    </w:p>
    <w:p w:rsidR="00011CB6" w:rsidRPr="00011CB6" w:rsidRDefault="00011CB6" w:rsidP="00011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11CB6">
        <w:rPr>
          <w:sz w:val="24"/>
          <w:szCs w:val="24"/>
        </w:rPr>
        <w:t>Mgr. Hana Splavcová, NÚV</w:t>
      </w:r>
    </w:p>
    <w:p w:rsidR="00E1557A" w:rsidRDefault="00E1557A" w:rsidP="00011CB6">
      <w:pPr>
        <w:jc w:val="both"/>
        <w:rPr>
          <w:b/>
          <w:sz w:val="24"/>
          <w:szCs w:val="24"/>
          <w:highlight w:val="yellow"/>
          <w:u w:val="single"/>
        </w:rPr>
      </w:pPr>
      <w:r>
        <w:rPr>
          <w:sz w:val="24"/>
          <w:szCs w:val="24"/>
        </w:rPr>
        <w:t xml:space="preserve">       </w:t>
      </w:r>
    </w:p>
    <w:p w:rsidR="00E1557A" w:rsidRDefault="005F2F6C" w:rsidP="00E1557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12,00 – 12,3</w:t>
      </w:r>
      <w:r w:rsidR="00E1557A">
        <w:rPr>
          <w:b/>
          <w:sz w:val="24"/>
          <w:szCs w:val="24"/>
          <w:u w:val="single"/>
        </w:rPr>
        <w:t>0</w:t>
      </w:r>
    </w:p>
    <w:p w:rsidR="00011CB6" w:rsidRDefault="00E1557A" w:rsidP="00011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kern w:val="36"/>
          <w:sz w:val="24"/>
          <w:szCs w:val="24"/>
        </w:rPr>
        <w:t xml:space="preserve">  </w:t>
      </w:r>
      <w:r w:rsidR="00011CB6">
        <w:rPr>
          <w:kern w:val="36"/>
          <w:sz w:val="24"/>
          <w:szCs w:val="24"/>
        </w:rPr>
        <w:t>občerstvení</w:t>
      </w:r>
    </w:p>
    <w:p w:rsidR="00011CB6" w:rsidRDefault="00011CB6" w:rsidP="00011CB6">
      <w:pPr>
        <w:jc w:val="both"/>
        <w:rPr>
          <w:b/>
          <w:sz w:val="24"/>
          <w:szCs w:val="24"/>
          <w:highlight w:val="yellow"/>
          <w:u w:val="single"/>
        </w:rPr>
      </w:pPr>
    </w:p>
    <w:p w:rsidR="008E588B" w:rsidRDefault="008E588B" w:rsidP="00011CB6">
      <w:pPr>
        <w:jc w:val="both"/>
        <w:rPr>
          <w:b/>
          <w:kern w:val="36"/>
          <w:sz w:val="24"/>
          <w:szCs w:val="24"/>
          <w:u w:val="single"/>
        </w:rPr>
      </w:pPr>
    </w:p>
    <w:p w:rsidR="008E588B" w:rsidRDefault="008E588B" w:rsidP="00011CB6">
      <w:pPr>
        <w:jc w:val="both"/>
        <w:rPr>
          <w:b/>
          <w:kern w:val="36"/>
          <w:sz w:val="24"/>
          <w:szCs w:val="24"/>
          <w:u w:val="single"/>
        </w:rPr>
      </w:pPr>
    </w:p>
    <w:p w:rsidR="00E1557A" w:rsidRPr="00011CB6" w:rsidRDefault="00E1557A" w:rsidP="00011CB6">
      <w:pPr>
        <w:jc w:val="both"/>
        <w:rPr>
          <w:b/>
          <w:sz w:val="24"/>
          <w:szCs w:val="24"/>
          <w:u w:val="single"/>
        </w:rPr>
      </w:pPr>
      <w:r w:rsidRPr="00011CB6">
        <w:rPr>
          <w:b/>
          <w:kern w:val="36"/>
          <w:sz w:val="24"/>
          <w:szCs w:val="24"/>
          <w:u w:val="single"/>
        </w:rPr>
        <w:lastRenderedPageBreak/>
        <w:t xml:space="preserve"> </w:t>
      </w:r>
      <w:r w:rsidR="005F2F6C">
        <w:rPr>
          <w:b/>
          <w:kern w:val="36"/>
          <w:sz w:val="24"/>
          <w:szCs w:val="24"/>
          <w:u w:val="single"/>
        </w:rPr>
        <w:t>12,3</w:t>
      </w:r>
      <w:r w:rsidR="00011CB6" w:rsidRPr="00011CB6">
        <w:rPr>
          <w:b/>
          <w:kern w:val="36"/>
          <w:sz w:val="24"/>
          <w:szCs w:val="24"/>
          <w:u w:val="single"/>
        </w:rPr>
        <w:t>0 – 13,00</w:t>
      </w:r>
    </w:p>
    <w:p w:rsidR="00011CB6" w:rsidRDefault="00011CB6" w:rsidP="00011CB6">
      <w:pPr>
        <w:jc w:val="both"/>
        <w:rPr>
          <w:sz w:val="24"/>
          <w:szCs w:val="24"/>
        </w:rPr>
      </w:pPr>
      <w:r>
        <w:rPr>
          <w:kern w:val="36"/>
          <w:sz w:val="24"/>
          <w:szCs w:val="24"/>
        </w:rPr>
        <w:t xml:space="preserve">  </w:t>
      </w:r>
      <w:r>
        <w:rPr>
          <w:sz w:val="24"/>
          <w:szCs w:val="24"/>
        </w:rPr>
        <w:t>Informace z MŠMT</w:t>
      </w:r>
    </w:p>
    <w:p w:rsidR="00011CB6" w:rsidRDefault="00011CB6" w:rsidP="00011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Mgr. at Mgr. Jaroslava Vatalová</w:t>
      </w:r>
    </w:p>
    <w:p w:rsidR="00E1557A" w:rsidRDefault="00E1557A" w:rsidP="00E1557A">
      <w:pPr>
        <w:jc w:val="both"/>
        <w:rPr>
          <w:b/>
          <w:sz w:val="24"/>
          <w:szCs w:val="24"/>
          <w:highlight w:val="yellow"/>
        </w:rPr>
      </w:pPr>
    </w:p>
    <w:p w:rsidR="00E1557A" w:rsidRDefault="00011CB6" w:rsidP="00E1557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13,00 – 13,15</w:t>
      </w:r>
    </w:p>
    <w:p w:rsidR="00E1557A" w:rsidRPr="00011CB6" w:rsidRDefault="00E1557A" w:rsidP="00011CB6">
      <w:pPr>
        <w:jc w:val="both"/>
        <w:rPr>
          <w:sz w:val="24"/>
          <w:szCs w:val="24"/>
        </w:rPr>
      </w:pPr>
      <w:r w:rsidRPr="00011CB6">
        <w:rPr>
          <w:sz w:val="24"/>
          <w:szCs w:val="24"/>
        </w:rPr>
        <w:t>Dotazy pro zástupkyně MŠMT a NÚV</w:t>
      </w:r>
    </w:p>
    <w:p w:rsidR="00011CB6" w:rsidRDefault="00011CB6" w:rsidP="00E1557A">
      <w:pPr>
        <w:jc w:val="both"/>
        <w:rPr>
          <w:b/>
          <w:sz w:val="24"/>
          <w:szCs w:val="24"/>
          <w:u w:val="single"/>
        </w:rPr>
      </w:pPr>
    </w:p>
    <w:p w:rsidR="00E1557A" w:rsidRDefault="00E1557A" w:rsidP="00E1557A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13,15 – 14,</w:t>
      </w:r>
      <w:r w:rsidR="00B61B0D">
        <w:rPr>
          <w:b/>
          <w:sz w:val="24"/>
          <w:szCs w:val="24"/>
          <w:u w:val="single"/>
        </w:rPr>
        <w:t>30</w:t>
      </w:r>
    </w:p>
    <w:p w:rsidR="00E1557A" w:rsidRDefault="00E1557A" w:rsidP="00E155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Přednáška:</w:t>
      </w:r>
    </w:p>
    <w:p w:rsidR="00E1557A" w:rsidRDefault="00E1557A" w:rsidP="00E15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Jak připravit dítě na úspěšný vstup do základní školy</w:t>
      </w:r>
    </w:p>
    <w:p w:rsidR="00E1557A" w:rsidRPr="00E1557A" w:rsidRDefault="00E1557A" w:rsidP="00E1557A">
      <w:pPr>
        <w:outlineLvl w:val="1"/>
        <w:rPr>
          <w:rFonts w:ascii="Open Sans" w:hAnsi="Open Sans" w:cs="Helvetica"/>
          <w:sz w:val="22"/>
          <w:szCs w:val="22"/>
        </w:rPr>
      </w:pPr>
      <w:r>
        <w:rPr>
          <w:rFonts w:ascii="Open Sans" w:hAnsi="Open Sans" w:cs="Helvetica"/>
          <w:sz w:val="22"/>
          <w:szCs w:val="22"/>
        </w:rPr>
        <w:t xml:space="preserve">            </w:t>
      </w:r>
      <w:r w:rsidRPr="00E1557A">
        <w:rPr>
          <w:rFonts w:ascii="Open Sans" w:hAnsi="Open Sans" w:cs="Helvetica"/>
          <w:sz w:val="22"/>
          <w:szCs w:val="22"/>
        </w:rPr>
        <w:t>prof. PhDr. Lenka Šulová, CSc.</w:t>
      </w:r>
    </w:p>
    <w:p w:rsidR="00E1557A" w:rsidRDefault="00E1557A" w:rsidP="00E1557A">
      <w:pPr>
        <w:jc w:val="both"/>
        <w:rPr>
          <w:sz w:val="24"/>
          <w:szCs w:val="24"/>
        </w:rPr>
      </w:pPr>
    </w:p>
    <w:p w:rsidR="00E1557A" w:rsidRDefault="00E1557A" w:rsidP="00E1557A">
      <w:pPr>
        <w:jc w:val="both"/>
        <w:rPr>
          <w:b/>
          <w:sz w:val="24"/>
          <w:szCs w:val="24"/>
          <w:u w:val="single"/>
        </w:rPr>
      </w:pPr>
    </w:p>
    <w:p w:rsidR="00E1557A" w:rsidRDefault="00E1557A" w:rsidP="00E1557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Do Pedagogického muzea se dostanete Metrem A do zastávky Malostranská, odtud nejlépe pěšky Valdštejnskou ulicí směr Malostranské náměstí (cca 300 metrů).</w:t>
      </w:r>
    </w:p>
    <w:p w:rsidR="00E1557A" w:rsidRDefault="00E1557A" w:rsidP="00E1557A">
      <w:pPr>
        <w:jc w:val="both"/>
        <w:rPr>
          <w:sz w:val="24"/>
          <w:szCs w:val="24"/>
        </w:rPr>
      </w:pPr>
      <w:r>
        <w:rPr>
          <w:sz w:val="24"/>
          <w:szCs w:val="24"/>
        </w:rPr>
        <w:t>Na členské schůzi budete mít možnost uhradit členský příspěvek na rok 2017 ve výši 300,- Kč.</w:t>
      </w:r>
    </w:p>
    <w:p w:rsidR="00E1557A" w:rsidRDefault="00E1557A" w:rsidP="00E1557A">
      <w:pPr>
        <w:jc w:val="both"/>
        <w:rPr>
          <w:sz w:val="24"/>
          <w:szCs w:val="24"/>
        </w:rPr>
      </w:pPr>
    </w:p>
    <w:p w:rsidR="00E1557A" w:rsidRDefault="00E1557A" w:rsidP="00E1557A">
      <w:pPr>
        <w:pStyle w:val="Odstavecseseznamem"/>
        <w:ind w:left="360" w:firstLine="348"/>
        <w:jc w:val="center"/>
        <w:rPr>
          <w:sz w:val="24"/>
          <w:szCs w:val="24"/>
        </w:rPr>
      </w:pPr>
      <w:r>
        <w:rPr>
          <w:b/>
          <w:sz w:val="24"/>
          <w:szCs w:val="24"/>
        </w:rPr>
        <w:t>Srdečně zváni jsou i nečlenové, kteří s</w:t>
      </w:r>
      <w:r w:rsidR="00B61B0D"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t xml:space="preserve">zajímají </w:t>
      </w:r>
      <w:r w:rsidR="00B61B0D">
        <w:rPr>
          <w:b/>
          <w:sz w:val="24"/>
          <w:szCs w:val="24"/>
        </w:rPr>
        <w:t>o aktuální otázky</w:t>
      </w:r>
      <w:r>
        <w:rPr>
          <w:b/>
          <w:sz w:val="24"/>
          <w:szCs w:val="24"/>
        </w:rPr>
        <w:t xml:space="preserve"> předškolního vzdělávání </w:t>
      </w:r>
      <w:r w:rsidR="00011CB6">
        <w:rPr>
          <w:b/>
          <w:sz w:val="24"/>
          <w:szCs w:val="24"/>
        </w:rPr>
        <w:t>a mají zájem</w:t>
      </w:r>
      <w:r w:rsidR="00B61B0D">
        <w:rPr>
          <w:b/>
          <w:sz w:val="24"/>
          <w:szCs w:val="24"/>
        </w:rPr>
        <w:t xml:space="preserve"> o potenciální členství v naší organizaci</w:t>
      </w:r>
      <w:r w:rsidR="00011CB6">
        <w:rPr>
          <w:b/>
          <w:sz w:val="24"/>
          <w:szCs w:val="24"/>
        </w:rPr>
        <w:t>.</w:t>
      </w:r>
    </w:p>
    <w:p w:rsidR="00E1557A" w:rsidRDefault="00E1557A" w:rsidP="00E1557A"/>
    <w:p w:rsidR="00E1557A" w:rsidRDefault="00E1557A" w:rsidP="00E1557A"/>
    <w:p w:rsidR="00E1557A" w:rsidRDefault="00E1557A" w:rsidP="00E1557A"/>
    <w:p w:rsidR="00977025" w:rsidRDefault="00977025"/>
    <w:sectPr w:rsidR="00977025" w:rsidSect="0097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277"/>
    <w:multiLevelType w:val="hybridMultilevel"/>
    <w:tmpl w:val="AC804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557A"/>
    <w:rsid w:val="00011CB6"/>
    <w:rsid w:val="002206AC"/>
    <w:rsid w:val="003B03D4"/>
    <w:rsid w:val="00431BEB"/>
    <w:rsid w:val="005F2F6C"/>
    <w:rsid w:val="008E588B"/>
    <w:rsid w:val="00977025"/>
    <w:rsid w:val="00B61B0D"/>
    <w:rsid w:val="00D37D39"/>
    <w:rsid w:val="00E1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1557A"/>
    <w:pPr>
      <w:outlineLvl w:val="1"/>
    </w:pPr>
    <w:rPr>
      <w:rFonts w:ascii="Open Sans" w:hAnsi="Open Sans" w:cs="Helvetica"/>
      <w:color w:val="525B6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1557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5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57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1557A"/>
    <w:rPr>
      <w:rFonts w:ascii="Open Sans" w:eastAsia="Times New Roman" w:hAnsi="Open Sans" w:cs="Helvetica"/>
      <w:color w:val="525B65"/>
      <w:sz w:val="32"/>
      <w:szCs w:val="3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54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</dc:creator>
  <cp:lastModifiedBy>Moravcová</cp:lastModifiedBy>
  <cp:revision>2</cp:revision>
  <dcterms:created xsi:type="dcterms:W3CDTF">2017-02-13T14:22:00Z</dcterms:created>
  <dcterms:modified xsi:type="dcterms:W3CDTF">2017-02-13T14:22:00Z</dcterms:modified>
</cp:coreProperties>
</file>